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97" w:rsidRDefault="00F41A97">
      <w:hyperlink r:id="rId5" w:history="1">
        <w:r w:rsidRPr="00F41A97">
          <w:rPr>
            <w:rStyle w:val="Hyperlink"/>
          </w:rPr>
          <w:t>Report of the 1957 Fire Task Force</w:t>
        </w:r>
      </w:hyperlink>
    </w:p>
    <w:p w:rsidR="00F41A97" w:rsidRDefault="00F41A97"/>
    <w:p w:rsidR="00F41A97" w:rsidRDefault="00F41A97"/>
    <w:p w:rsidR="00F41A97" w:rsidRDefault="00F41A97">
      <w:hyperlink r:id="rId6" w:history="1">
        <w:r w:rsidRPr="00F41A97">
          <w:rPr>
            <w:rStyle w:val="Hyperlink"/>
          </w:rPr>
          <w:t>“Fire and Ashes” Chapter 1 (Macle</w:t>
        </w:r>
        <w:bookmarkStart w:id="0" w:name="_GoBack"/>
        <w:bookmarkEnd w:id="0"/>
        <w:r w:rsidRPr="00F41A97">
          <w:rPr>
            <w:rStyle w:val="Hyperlink"/>
          </w:rPr>
          <w:t>an, 2003)</w:t>
        </w:r>
      </w:hyperlink>
    </w:p>
    <w:sectPr w:rsidR="00F41A97" w:rsidSect="001C77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97"/>
    <w:rsid w:val="000B105C"/>
    <w:rsid w:val="001C77BA"/>
    <w:rsid w:val="00F4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5B19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ireleadership.gov/toolbox/staffride/downloads/lsr2/lsr2_resource8.html" TargetMode="External"/><Relationship Id="rId6" Type="http://schemas.openxmlformats.org/officeDocument/2006/relationships/hyperlink" Target="http://www.amazon.com/exec/obidos/tg/detail/-/0805072128/qid=1083349329/sr=1-1/ref=sr_1_1/102-6854356-4883312?v=glance&amp;s=book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Macintosh Word</Application>
  <DocSecurity>0</DocSecurity>
  <Lines>2</Lines>
  <Paragraphs>1</Paragraphs>
  <ScaleCrop>false</ScaleCrop>
  <Company>USDA Forest Service LLC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Beyuka</dc:creator>
  <cp:keywords/>
  <dc:description/>
  <cp:lastModifiedBy>Ramona Beyuka</cp:lastModifiedBy>
  <cp:revision>1</cp:revision>
  <dcterms:created xsi:type="dcterms:W3CDTF">2015-05-14T22:58:00Z</dcterms:created>
  <dcterms:modified xsi:type="dcterms:W3CDTF">2015-05-14T23:01:00Z</dcterms:modified>
</cp:coreProperties>
</file>